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лютого 2016 року                              № 89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продаж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несільськогосподарського призначення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7, 33, 41 Закону України “Про місцеві державні адміністрації”, на виконання розпорядження голови Львівської обласної державної адміністрації від 09.02.2016 № 57/0/5-16 “Про продаж земельної ділянки несільськогосподарського призначення”: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firstLine="73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Продати приватному підприємству “ДанБуд” земельну ділянку несільськогосподарського призначення площею 0,3888 га (кадастровий номер 4623686900:03:000:0077) на території Сороки — Львівської сільської ради за межами населеного пункту, яка перебуває в оренді ПП “ДанБуд” згідно з договором оренди земельної ділянки від 02.11.2010 (зареєстровано в Державному реєстрі земель за № 04:10:458:00005 від 04.11.2010), для обслуговування складських приміщень, за ціною 291795 (двісті дев'яносто одна тисяча сімсот дев'яносто п'ять) гривень, без розстрочення платежу.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Голова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55" w:right="112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